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96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053"/>
        <w:gridCol w:w="720"/>
        <w:gridCol w:w="2160"/>
        <w:gridCol w:w="236"/>
        <w:gridCol w:w="1800"/>
        <w:gridCol w:w="664"/>
        <w:gridCol w:w="20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2700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课题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szCs w:val="21"/>
              </w:rPr>
            </w:pPr>
            <w:r>
              <w:rPr>
                <w:szCs w:val="21"/>
              </w:rPr>
              <w:t xml:space="preserve">    5</w:t>
            </w:r>
            <w:r>
              <w:rPr>
                <w:rFonts w:hint="eastAsia"/>
                <w:szCs w:val="21"/>
              </w:rPr>
              <w:t>对韵歌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教时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第一课时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2700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主备人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  <w:lang w:val="en-US" w:eastAsia="zh-CN"/>
              </w:rPr>
              <w:t>王洁林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9月</w:t>
            </w:r>
            <w:r>
              <w:rPr>
                <w:rFonts w:hint="eastAsia"/>
                <w:szCs w:val="21"/>
                <w:lang w:val="en-US" w:eastAsia="zh-CN"/>
              </w:rPr>
              <w:t>22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9596" w:type="dxa"/>
            <w:gridSpan w:val="8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一、文本解读：</w:t>
            </w:r>
          </w:p>
          <w:p>
            <w:pPr>
              <w:spacing w:line="324" w:lineRule="exact"/>
              <w:ind w:firstLine="421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本课是根据启蒙读物《声律启蒙》和《笠翁对韵》编写而成的韵文，音韵和谐，朗朗 上口。课文以自然景物为题材，借助对韵歌的形式，让学生在识字的同时初步感受汉语的 音韵节奏，提升学习语文的兴趣。《对韵歌》共 3 句。第一、二两句以单字对的形式，包 罗自然现象“云、雨、雪、风”和动植物“花、树、鸟、虫”。第三句是双字对的形式， 呈现山清水秀和柳绿桃红的美丽景色。整篇课文就是一幅美丽的画卷。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二、课时目标</w:t>
            </w:r>
          </w:p>
          <w:p>
            <w:pPr>
              <w:rPr>
                <w:rFonts w:ascii="宋体" w:hAnsi="宋体"/>
                <w:b/>
              </w:rPr>
            </w:pPr>
            <w:r>
              <w:rPr>
                <w:szCs w:val="21"/>
              </w:rPr>
              <w:t>1、通过听读、看图想象等方法，认识“对、云”等7个生字。</w:t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t>2、会写“虫、云、山”3个生字和提、撇折、竖折3个基本笔画。</w:t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t>3、正确朗读课文，背诵课文。</w:t>
            </w:r>
          </w:p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三、制定依据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（1）基于识字与写字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掌握汉字的基本笔画和常用的偏旁部首；能按笔顺规则用硬笔写字，在掌握间架结构，感受汉字的形体美方面上有一定难度。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（2）基于阅读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学生一般比较喜欢读故事，教材生动、形象、故事性强，便于接受。在结合上下文和生活实际了解课文中词句的意思，在阅读中学会积累词语。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（3）基于习作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大部分学生能够说自己想说的话，能够把句子说完整，把意思表达完整。个别学生会出现重复词句情况。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（4）基于口语交际 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学生能够自信、大胆地说话，但很难用生动的语言、简练的讲述故事。</w:t>
            </w:r>
          </w:p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四、教学环境</w:t>
            </w:r>
          </w:p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使用多媒体课件ppt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9596" w:type="dxa"/>
            <w:gridSpan w:val="8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教学过程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27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教学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环节</w:t>
            </w:r>
          </w:p>
        </w:tc>
        <w:tc>
          <w:tcPr>
            <w:tcW w:w="1053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教学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用时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教师活动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学生活动</w:t>
            </w:r>
          </w:p>
        </w:tc>
        <w:tc>
          <w:tcPr>
            <w:tcW w:w="20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设计意图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27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一、故事导入，激趣</w:t>
            </w:r>
          </w:p>
        </w:tc>
        <w:tc>
          <w:tcPr>
            <w:tcW w:w="1053" w:type="dxa"/>
          </w:tcPr>
          <w:p>
            <w:pPr>
              <w:spacing w:line="3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</w:tcPr>
          <w:p>
            <w:pPr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1、古时候有个小朋友很聪明，平常玩游戏时最喜欢和别人对对子了。他叫陈文杰，后来啊，因为对对子出色，还成了钦差，是一个很大很大的官。那天，他又在和别人对对子了，他说：黑对——（故意拖长音），上对——，天对——</w:t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t>设计意图：故事往往是刚进入小学的孩子最爱，拉近距离，又让对子走进了课堂。</w:t>
            </w:r>
          </w:p>
          <w:p>
            <w:pPr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2、认识“对”这个字，</w:t>
            </w:r>
            <w:r>
              <w:rPr>
                <w:rFonts w:hint="eastAsia"/>
                <w:szCs w:val="21"/>
              </w:rPr>
              <w:t>我们</w:t>
            </w:r>
            <w:r>
              <w:rPr>
                <w:szCs w:val="21"/>
              </w:rPr>
              <w:t>有一</w:t>
            </w:r>
            <w:r>
              <w:rPr>
                <w:rFonts w:hint="eastAsia"/>
                <w:szCs w:val="21"/>
              </w:rPr>
              <w:t>对耳朵</w:t>
            </w:r>
            <w:r>
              <w:rPr>
                <w:szCs w:val="21"/>
              </w:rPr>
              <w:t>，所以有两个才能叫对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今天我们一起来学习含有对子的课文，请跟我读《对韵歌</w:t>
            </w:r>
            <w:r>
              <w:rPr>
                <w:rFonts w:hint="eastAsia"/>
                <w:szCs w:val="21"/>
              </w:rPr>
              <w:t>》</w:t>
            </w:r>
          </w:p>
          <w:p>
            <w:pPr>
              <w:spacing w:line="340" w:lineRule="exact"/>
              <w:rPr>
                <w:szCs w:val="21"/>
              </w:rPr>
            </w:pPr>
          </w:p>
        </w:tc>
        <w:tc>
          <w:tcPr>
            <w:tcW w:w="2700" w:type="dxa"/>
            <w:gridSpan w:val="3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小朋友听故事</w:t>
            </w: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齐读课题</w:t>
            </w:r>
          </w:p>
        </w:tc>
        <w:tc>
          <w:tcPr>
            <w:tcW w:w="2036" w:type="dxa"/>
          </w:tcPr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szCs w:val="21"/>
              </w:rPr>
              <w:t>人们常说：“兴趣是最好的老师。”一年级学生活泼好动，富于幻想，用</w:t>
            </w:r>
            <w:r>
              <w:rPr>
                <w:rFonts w:hint="eastAsia"/>
                <w:szCs w:val="21"/>
              </w:rPr>
              <w:t>故事</w:t>
            </w:r>
            <w:r>
              <w:rPr>
                <w:szCs w:val="21"/>
              </w:rPr>
              <w:t>的形式导入新课，是吸引他们认真学习的“良方”。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27" w:type="dxa"/>
            <w:vAlign w:val="center"/>
          </w:tcPr>
          <w:p>
            <w:r>
              <w:rPr>
                <w:szCs w:val="21"/>
              </w:rPr>
              <w:t>二、听读，感受韵文。</w:t>
            </w:r>
          </w:p>
        </w:tc>
        <w:tc>
          <w:tcPr>
            <w:tcW w:w="1053" w:type="dxa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80" w:type="dxa"/>
            <w:gridSpan w:val="2"/>
          </w:tcPr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1、听老师读《对韵歌》，要求：认真听，说说听完的感受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小结：韵文，读起来朗朗上口，很有节奏。</w:t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t>2、跟着老师，跟读《对韵歌》，感受节奏</w:t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t>3、课件呈现“云”象形字到汉字的演变，认识“云”，云是什么颜色的？可以组词</w:t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t>还有什么云？乌云，乌云来了会下雨。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一起认识“雨”，出示图片，怎么记住这个字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里面有四点，就像雨点。</w:t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t>4、有一个字和雨很像，摸起来凉凉的，只有冬天才来。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雪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出示象形字到汉字的演变，认识“雪”。读一读“雪”，怎么读好它？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想象一下下雪的情景，真美。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忽然调皮的风姑娘来了，吹起了一片片雪花，雪花们跳起了舞来。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5、认识“风”。呈现字“风”怎么记住它？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是啊，我们的头发也会经常被吹乱，赶紧摸一摸，有没有被吹乱？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6、出示花的图片，欣赏。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放大“花”这个字，花很爱美，头上经常戴帽子，记住她，跟读“花”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花会长在什么地方？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强化“树”的读音。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7、出示“鸟”的演变，看出联系了吗？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8、认识“虫”，先指导读音，多跟读几遍。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鸟儿很爱吃害虫，只要露出头来就会被鸟儿发现，所以“虫”这个字中的一竖一定要出头。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9、连起来，读一读前两句。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10、同桌互读，师生合作读。</w:t>
            </w:r>
          </w:p>
        </w:tc>
        <w:tc>
          <w:tcPr>
            <w:tcW w:w="2700" w:type="dxa"/>
            <w:gridSpan w:val="3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>预设：好听，有节奏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跟读</w:t>
            </w:r>
            <w:r>
              <w:rPr>
                <w:rFonts w:ascii="宋体" w:hAnsi="宋体" w:cs="宋体"/>
                <w:kern w:val="0"/>
                <w:szCs w:val="21"/>
              </w:rPr>
              <w:t>《</w:t>
            </w:r>
            <w:r>
              <w:rPr>
                <w:rFonts w:hint="eastAsia" w:ascii="宋体" w:hAnsi="宋体" w:cs="宋体"/>
                <w:kern w:val="0"/>
                <w:szCs w:val="21"/>
              </w:rPr>
              <w:t>对韵歌</w:t>
            </w:r>
            <w:r>
              <w:rPr>
                <w:rFonts w:ascii="宋体" w:hAnsi="宋体" w:cs="宋体"/>
                <w:kern w:val="0"/>
                <w:szCs w:val="21"/>
              </w:rPr>
              <w:t>》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组词</w:t>
            </w:r>
            <w:r>
              <w:rPr>
                <w:rFonts w:ascii="宋体" w:hAnsi="宋体" w:cs="宋体"/>
                <w:kern w:val="0"/>
                <w:szCs w:val="21"/>
              </w:rPr>
              <w:t>：</w:t>
            </w:r>
            <w:r>
              <w:rPr>
                <w:szCs w:val="21"/>
              </w:rPr>
              <w:t>白云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乌云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读“雪”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预设：里面叉叉像被风吹起来的树叶。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小朋友回答</w:t>
            </w:r>
            <w:r>
              <w:rPr>
                <w:szCs w:val="21"/>
              </w:rPr>
              <w:t>：树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读准</w:t>
            </w:r>
            <w:r>
              <w:rPr>
                <w:szCs w:val="21"/>
              </w:rPr>
              <w:t>翘舌音“</w:t>
            </w:r>
            <w:r>
              <w:rPr>
                <w:rFonts w:hint="eastAsia"/>
                <w:szCs w:val="21"/>
              </w:rPr>
              <w:t>树</w:t>
            </w:r>
            <w:r>
              <w:rPr>
                <w:szCs w:val="21"/>
              </w:rPr>
              <w:t>”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>预设：看到了鸟的嘴巴，还看到鸟的眼睛。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同桌</w:t>
            </w:r>
            <w:r>
              <w:rPr>
                <w:szCs w:val="21"/>
              </w:rPr>
              <w:t>互读</w:t>
            </w:r>
          </w:p>
        </w:tc>
        <w:tc>
          <w:tcPr>
            <w:tcW w:w="2036" w:type="dxa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学习生字，充分利用身体部位和生活经验帮忙，能帮助学生更好地理解字义，识记字形。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27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三、写字指导，强化。</w:t>
            </w:r>
          </w:p>
        </w:tc>
        <w:tc>
          <w:tcPr>
            <w:tcW w:w="1053" w:type="dxa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880" w:type="dxa"/>
            <w:gridSpan w:val="2"/>
          </w:tcPr>
          <w:p>
            <w:pPr>
              <w:rPr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1、认识新笔画撇折和提。</w:t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t>2、观察字形，找出注意点</w:t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t>3、云的撇折起笔在横中线和竖中线的交叉点。虫的口部分要扁而瘦</w:t>
            </w:r>
          </w:p>
        </w:tc>
        <w:tc>
          <w:tcPr>
            <w:tcW w:w="2700" w:type="dxa"/>
            <w:gridSpan w:val="3"/>
          </w:tcPr>
          <w:p>
            <w:pPr>
              <w:widowControl/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小朋友</w:t>
            </w:r>
            <w:r>
              <w:rPr>
                <w:rFonts w:ascii="宋体" w:hAnsi="宋体"/>
                <w:szCs w:val="21"/>
              </w:rPr>
              <w:t>练写笔画</w:t>
            </w:r>
          </w:p>
        </w:tc>
        <w:tc>
          <w:tcPr>
            <w:tcW w:w="2036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8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作业设计</w:t>
            </w:r>
          </w:p>
        </w:tc>
        <w:tc>
          <w:tcPr>
            <w:tcW w:w="7616" w:type="dxa"/>
            <w:gridSpan w:val="6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和</w:t>
            </w:r>
            <w:r>
              <w:rPr>
                <w:szCs w:val="21"/>
              </w:rPr>
              <w:t>爸爸妈妈对对子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F5BB3"/>
    <w:rsid w:val="6C4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2021-11-26T12:26:00Z</dcterms:created>
  <dc:creator>Administrator</dc:creator>
  <cp:lastModifiedBy>Administrator</cp:lastModifiedBy>
  <dcterms:modified xsi:type="dcterms:W3CDTF">2021-11-26T12:28:32Z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C3BD4CE9ADB548698846FDCE18AF8094</vt:lpwstr>
  </property>
</Properties>
</file>